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应聘登记表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35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是否有亲属在所内工作，如有，请说明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450C8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675DC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0EEE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441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2020-07-31T07:51:00Z</dcterms:created>
  <dc:creator>Maozy</dc:creator>
  <cp:lastModifiedBy>杜伟</cp:lastModifiedBy>
  <cp:lastPrinted>2017-03-27T03:13:00Z</cp:lastPrinted>
  <dcterms:modified xsi:type="dcterms:W3CDTF">2020-07-31T07:52:23Z</dcterms:modified>
  <dc:title>大连化学物理研究所管理岗位应聘人员登记表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